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B65D1E" w14:textId="7A2D57C6" w:rsidR="00883B8B" w:rsidRPr="00627C79" w:rsidRDefault="009C65DE" w:rsidP="00E111C9">
      <w:pPr>
        <w:autoSpaceDE w:val="0"/>
        <w:autoSpaceDN w:val="0"/>
        <w:adjustRightInd w:val="0"/>
        <w:jc w:val="right"/>
        <w:rPr>
          <w:rFonts w:cs="Tahoma"/>
          <w:b/>
          <w:bCs/>
          <w:i/>
          <w:iCs/>
          <w:sz w:val="24"/>
        </w:rPr>
      </w:pPr>
      <w:r>
        <w:rPr>
          <w:rFonts w:cs="Tahoma"/>
          <w:b/>
          <w:bCs/>
          <w:i/>
          <w:iCs/>
          <w:noProof/>
          <w:sz w:val="24"/>
        </w:rPr>
        <w:drawing>
          <wp:inline distT="0" distB="0" distL="0" distR="0" wp14:anchorId="3DD4ABEC" wp14:editId="51C7D46E">
            <wp:extent cx="1543050" cy="209550"/>
            <wp:effectExtent l="0" t="0" r="0" b="0"/>
            <wp:docPr id="1" name="Picture 1" descr="kansas-train-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nsas-train-20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1F1F57" w14:textId="77777777" w:rsidR="00B12CF4" w:rsidRDefault="00B12CF4" w:rsidP="00B52279">
      <w:pPr>
        <w:spacing w:line="240" w:lineRule="atLeast"/>
        <w:rPr>
          <w:rFonts w:ascii="Arial" w:hAnsi="Arial" w:cs="Arial"/>
          <w:b/>
          <w:color w:val="333333"/>
          <w:sz w:val="24"/>
        </w:rPr>
      </w:pPr>
    </w:p>
    <w:p w14:paraId="55022578" w14:textId="4B4B51CD" w:rsidR="00E6607F" w:rsidRPr="00627C79" w:rsidRDefault="001B7F78" w:rsidP="00E111C9">
      <w:pPr>
        <w:spacing w:line="240" w:lineRule="atLeast"/>
        <w:jc w:val="center"/>
        <w:rPr>
          <w:rFonts w:ascii="Segoe UI" w:hAnsi="Segoe UI" w:cs="Segoe UI"/>
          <w:b/>
          <w:color w:val="333333"/>
          <w:sz w:val="44"/>
        </w:rPr>
      </w:pPr>
      <w:r w:rsidRPr="00627C79">
        <w:rPr>
          <w:rStyle w:val="Normal10"/>
          <w:rFonts w:ascii="Arial" w:hAnsi="Arial" w:cs="Arial"/>
          <w:b/>
          <w:color w:val="000000"/>
          <w:sz w:val="44"/>
          <w:shd w:val="clear" w:color="auto" w:fill="FFFFFF"/>
        </w:rPr>
        <w:t>KHEL: Lab Breath Alcohol Program - 20</w:t>
      </w:r>
      <w:r w:rsidR="00624E18">
        <w:rPr>
          <w:rStyle w:val="Normal10"/>
          <w:rFonts w:ascii="Arial" w:hAnsi="Arial" w:cs="Arial"/>
          <w:b/>
          <w:color w:val="000000"/>
          <w:sz w:val="44"/>
          <w:shd w:val="clear" w:color="auto" w:fill="FFFFFF"/>
        </w:rPr>
        <w:t>20</w:t>
      </w:r>
    </w:p>
    <w:p w14:paraId="4E6456C4" w14:textId="77777777" w:rsidR="001B31EB" w:rsidRDefault="001B31EB" w:rsidP="001B31EB">
      <w:pPr>
        <w:rPr>
          <w:rFonts w:ascii="Arial" w:hAnsi="Arial" w:cs="Arial"/>
          <w:b/>
          <w:color w:val="000000"/>
          <w:sz w:val="24"/>
        </w:rPr>
      </w:pPr>
    </w:p>
    <w:p w14:paraId="7A6185CD" w14:textId="77777777" w:rsidR="00E111C9" w:rsidRDefault="00E111C9" w:rsidP="001B31EB">
      <w:pPr>
        <w:rPr>
          <w:rFonts w:ascii="Arial" w:hAnsi="Arial" w:cs="Arial"/>
          <w:b/>
          <w:color w:val="000000"/>
          <w:sz w:val="24"/>
        </w:rPr>
      </w:pPr>
    </w:p>
    <w:p w14:paraId="0A56F932" w14:textId="77777777" w:rsidR="001B31EB" w:rsidRPr="00E111C9" w:rsidRDefault="001B31EB" w:rsidP="00E111C9">
      <w:pPr>
        <w:rPr>
          <w:rFonts w:ascii="Arial" w:hAnsi="Arial" w:cs="Arial"/>
          <w:b/>
          <w:color w:val="000000"/>
          <w:sz w:val="36"/>
          <w:u w:val="single"/>
        </w:rPr>
      </w:pPr>
      <w:r w:rsidRPr="00E111C9">
        <w:rPr>
          <w:rFonts w:ascii="Arial" w:hAnsi="Arial" w:cs="Arial"/>
          <w:b/>
          <w:color w:val="000000"/>
          <w:sz w:val="36"/>
          <w:u w:val="single"/>
        </w:rPr>
        <w:t>Registration</w:t>
      </w:r>
    </w:p>
    <w:p w14:paraId="45A2A00C" w14:textId="77777777" w:rsidR="001B31EB" w:rsidRPr="00A91BB2" w:rsidRDefault="001B31EB" w:rsidP="004A7A3B">
      <w:pPr>
        <w:rPr>
          <w:rFonts w:ascii="Arial" w:hAnsi="Arial" w:cs="Arial"/>
          <w:b/>
          <w:color w:val="000000"/>
          <w:sz w:val="24"/>
        </w:rPr>
      </w:pPr>
    </w:p>
    <w:p w14:paraId="37B81143" w14:textId="0B60C107" w:rsidR="00627C79" w:rsidRPr="0024020E" w:rsidRDefault="00990DFA" w:rsidP="00F134B3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 w:rsidRPr="00FD5B71">
        <w:rPr>
          <w:rFonts w:ascii="Arial" w:hAnsi="Arial" w:cs="Arial"/>
          <w:color w:val="000000"/>
          <w:sz w:val="24"/>
          <w:szCs w:val="22"/>
        </w:rPr>
        <w:t>You must be logged into t</w:t>
      </w:r>
      <w:r w:rsidR="00825221" w:rsidRPr="00FD5B71">
        <w:rPr>
          <w:rFonts w:ascii="Arial" w:hAnsi="Arial" w:cs="Arial"/>
          <w:color w:val="000000"/>
          <w:sz w:val="24"/>
          <w:szCs w:val="22"/>
        </w:rPr>
        <w:t>o your K</w:t>
      </w:r>
      <w:r w:rsidR="00537672" w:rsidRPr="00FD5B71">
        <w:rPr>
          <w:rFonts w:ascii="Arial" w:hAnsi="Arial" w:cs="Arial"/>
          <w:color w:val="000000"/>
          <w:sz w:val="24"/>
          <w:szCs w:val="22"/>
        </w:rPr>
        <w:t>S</w:t>
      </w:r>
      <w:r w:rsidR="00FD5B71" w:rsidRPr="00FD5B71">
        <w:rPr>
          <w:rFonts w:ascii="Arial" w:hAnsi="Arial" w:cs="Arial"/>
          <w:color w:val="000000"/>
          <w:sz w:val="24"/>
          <w:szCs w:val="22"/>
        </w:rPr>
        <w:t>T</w:t>
      </w:r>
      <w:r w:rsidR="004B57FF" w:rsidRPr="00FD5B71">
        <w:rPr>
          <w:rFonts w:ascii="Arial" w:hAnsi="Arial" w:cs="Arial"/>
          <w:color w:val="000000"/>
          <w:sz w:val="24"/>
          <w:szCs w:val="22"/>
        </w:rPr>
        <w:t>RAIN account</w:t>
      </w:r>
      <w:r w:rsidRPr="00FD5B71">
        <w:rPr>
          <w:rFonts w:ascii="Arial" w:hAnsi="Arial" w:cs="Arial"/>
          <w:color w:val="000000"/>
          <w:sz w:val="24"/>
          <w:szCs w:val="22"/>
        </w:rPr>
        <w:t xml:space="preserve"> to register for a </w:t>
      </w:r>
      <w:r w:rsidR="00825221" w:rsidRPr="00FD5B71">
        <w:rPr>
          <w:rFonts w:ascii="Arial" w:hAnsi="Arial" w:cs="Arial"/>
          <w:color w:val="000000"/>
          <w:sz w:val="24"/>
          <w:szCs w:val="22"/>
        </w:rPr>
        <w:t>course</w:t>
      </w:r>
      <w:r w:rsidR="009472C8" w:rsidRPr="00FD5B71">
        <w:rPr>
          <w:rFonts w:ascii="Arial" w:hAnsi="Arial" w:cs="Arial"/>
          <w:color w:val="000000"/>
          <w:sz w:val="24"/>
          <w:szCs w:val="22"/>
        </w:rPr>
        <w:t xml:space="preserve">. </w:t>
      </w:r>
      <w:r w:rsidR="00A91BB2" w:rsidRPr="00FD5B71">
        <w:rPr>
          <w:rFonts w:ascii="Arial" w:hAnsi="Arial" w:cs="Arial"/>
          <w:color w:val="000000"/>
          <w:sz w:val="24"/>
          <w:szCs w:val="22"/>
        </w:rPr>
        <w:t xml:space="preserve">If you do not remember your Login </w:t>
      </w:r>
      <w:r w:rsidR="00624E18" w:rsidRPr="00FD5B71">
        <w:rPr>
          <w:rFonts w:ascii="Arial" w:hAnsi="Arial" w:cs="Arial"/>
          <w:color w:val="000000"/>
          <w:sz w:val="24"/>
          <w:szCs w:val="22"/>
        </w:rPr>
        <w:t>Name and/or</w:t>
      </w:r>
      <w:r w:rsidR="00A91BB2" w:rsidRPr="00FD5B71">
        <w:rPr>
          <w:rFonts w:ascii="Arial" w:hAnsi="Arial" w:cs="Arial"/>
          <w:color w:val="000000"/>
          <w:sz w:val="24"/>
          <w:szCs w:val="22"/>
        </w:rPr>
        <w:t xml:space="preserve"> </w:t>
      </w:r>
      <w:r w:rsidR="00F87EF5" w:rsidRPr="00FD5B71">
        <w:rPr>
          <w:rFonts w:ascii="Arial" w:hAnsi="Arial" w:cs="Arial"/>
          <w:color w:val="000000"/>
          <w:sz w:val="24"/>
          <w:szCs w:val="22"/>
        </w:rPr>
        <w:t xml:space="preserve">Password, </w:t>
      </w:r>
      <w:r w:rsidR="00624E18" w:rsidRPr="00FD5B71">
        <w:rPr>
          <w:rFonts w:ascii="Arial" w:hAnsi="Arial" w:cs="Arial"/>
          <w:color w:val="000000"/>
          <w:sz w:val="24"/>
          <w:szCs w:val="22"/>
        </w:rPr>
        <w:t>c</w:t>
      </w:r>
      <w:r w:rsidR="00624E18" w:rsidRPr="00FD5B71">
        <w:rPr>
          <w:rFonts w:ascii="Arial" w:hAnsi="Arial" w:cs="Arial"/>
          <w:color w:val="000000"/>
          <w:sz w:val="24"/>
          <w:szCs w:val="20"/>
        </w:rPr>
        <w:t xml:space="preserve">lick the </w:t>
      </w:r>
      <w:r w:rsidR="00624E18" w:rsidRPr="00FD5B71">
        <w:rPr>
          <w:rFonts w:ascii="Arial" w:hAnsi="Arial" w:cs="Arial"/>
          <w:b/>
          <w:color w:val="FF0000"/>
          <w:sz w:val="24"/>
        </w:rPr>
        <w:t>‘Can’t log in?’</w:t>
      </w:r>
      <w:r w:rsidR="00624E18" w:rsidRPr="00FD5B71">
        <w:rPr>
          <w:rFonts w:ascii="Arial" w:hAnsi="Arial" w:cs="Arial"/>
          <w:color w:val="000000"/>
          <w:sz w:val="24"/>
          <w:szCs w:val="20"/>
        </w:rPr>
        <w:t xml:space="preserve"> link to retrieve or reset them</w:t>
      </w:r>
      <w:r w:rsidR="00A91BB2" w:rsidRPr="00FD5B71">
        <w:rPr>
          <w:rFonts w:ascii="Arial" w:hAnsi="Arial" w:cs="Arial"/>
          <w:color w:val="000000"/>
          <w:sz w:val="24"/>
          <w:szCs w:val="22"/>
        </w:rPr>
        <w:t>.</w:t>
      </w:r>
    </w:p>
    <w:p w14:paraId="085E97F7" w14:textId="77777777" w:rsidR="0024020E" w:rsidRDefault="0024020E" w:rsidP="00E111C9">
      <w:pPr>
        <w:autoSpaceDE w:val="0"/>
        <w:autoSpaceDN w:val="0"/>
        <w:adjustRightInd w:val="0"/>
        <w:ind w:left="270"/>
        <w:rPr>
          <w:rFonts w:ascii="Arial" w:hAnsi="Arial" w:cs="Arial"/>
          <w:i/>
          <w:color w:val="FF0000"/>
          <w:sz w:val="24"/>
          <w:szCs w:val="22"/>
        </w:rPr>
      </w:pPr>
    </w:p>
    <w:p w14:paraId="6E867EFE" w14:textId="15259FFE" w:rsidR="00624E18" w:rsidRPr="0024020E" w:rsidRDefault="00627C79" w:rsidP="00A7048A">
      <w:pPr>
        <w:rPr>
          <w:rFonts w:ascii="Arial" w:hAnsi="Arial" w:cs="Arial"/>
          <w:i/>
          <w:color w:val="FF0000"/>
          <w:sz w:val="24"/>
          <w:szCs w:val="22"/>
        </w:rPr>
      </w:pPr>
      <w:r w:rsidRPr="0024020E">
        <w:rPr>
          <w:rFonts w:ascii="Arial" w:hAnsi="Arial" w:cs="Arial"/>
          <w:i/>
          <w:color w:val="FF0000"/>
          <w:sz w:val="24"/>
          <w:szCs w:val="22"/>
        </w:rPr>
        <w:t>If you do not have a K</w:t>
      </w:r>
      <w:r w:rsidR="0016252E">
        <w:rPr>
          <w:rFonts w:ascii="Arial" w:hAnsi="Arial" w:cs="Arial"/>
          <w:i/>
          <w:color w:val="FF0000"/>
          <w:sz w:val="24"/>
          <w:szCs w:val="22"/>
        </w:rPr>
        <w:t>S</w:t>
      </w:r>
      <w:r w:rsidRPr="0024020E">
        <w:rPr>
          <w:rFonts w:ascii="Arial" w:hAnsi="Arial" w:cs="Arial"/>
          <w:i/>
          <w:color w:val="FF0000"/>
          <w:sz w:val="24"/>
          <w:szCs w:val="22"/>
        </w:rPr>
        <w:t xml:space="preserve">TRAIN account, click </w:t>
      </w:r>
      <w:hyperlink r:id="rId8" w:history="1">
        <w:r w:rsidRPr="0024020E">
          <w:rPr>
            <w:rStyle w:val="Hyperlink"/>
            <w:rFonts w:ascii="Arial" w:hAnsi="Arial" w:cs="Arial"/>
            <w:i/>
            <w:sz w:val="24"/>
            <w:szCs w:val="22"/>
          </w:rPr>
          <w:t>HERE</w:t>
        </w:r>
      </w:hyperlink>
      <w:r w:rsidRPr="0024020E">
        <w:rPr>
          <w:rFonts w:ascii="Arial" w:hAnsi="Arial" w:cs="Arial"/>
          <w:i/>
          <w:color w:val="FF0000"/>
          <w:sz w:val="24"/>
          <w:szCs w:val="22"/>
        </w:rPr>
        <w:t xml:space="preserve"> for instructions on creating an account.</w:t>
      </w:r>
      <w:r w:rsidR="001A4720">
        <w:rPr>
          <w:rFonts w:ascii="Arial" w:hAnsi="Arial" w:cs="Arial"/>
          <w:i/>
          <w:color w:val="FF0000"/>
          <w:sz w:val="24"/>
          <w:szCs w:val="22"/>
        </w:rPr>
        <w:t xml:space="preserve"> </w:t>
      </w:r>
      <w:r w:rsidR="00624E18" w:rsidRPr="0024020E">
        <w:rPr>
          <w:rFonts w:ascii="Arial" w:hAnsi="Arial" w:cs="Arial"/>
          <w:i/>
          <w:color w:val="FF0000"/>
          <w:sz w:val="24"/>
          <w:szCs w:val="22"/>
        </w:rPr>
        <w:t>Please do NOT create a new K</w:t>
      </w:r>
      <w:r w:rsidR="0016252E">
        <w:rPr>
          <w:rFonts w:ascii="Arial" w:hAnsi="Arial" w:cs="Arial"/>
          <w:i/>
          <w:color w:val="FF0000"/>
          <w:sz w:val="24"/>
          <w:szCs w:val="22"/>
        </w:rPr>
        <w:t>S</w:t>
      </w:r>
      <w:r w:rsidR="00624E18" w:rsidRPr="0024020E">
        <w:rPr>
          <w:rFonts w:ascii="Arial" w:hAnsi="Arial" w:cs="Arial"/>
          <w:i/>
          <w:color w:val="FF0000"/>
          <w:sz w:val="24"/>
          <w:szCs w:val="22"/>
        </w:rPr>
        <w:t>Train account</w:t>
      </w:r>
      <w:r w:rsidR="009C65DE" w:rsidRPr="0024020E">
        <w:rPr>
          <w:rFonts w:ascii="Arial" w:hAnsi="Arial" w:cs="Arial"/>
          <w:i/>
          <w:color w:val="FF0000"/>
          <w:sz w:val="24"/>
          <w:szCs w:val="22"/>
        </w:rPr>
        <w:t xml:space="preserve"> if you have had a previous account. If you </w:t>
      </w:r>
      <w:r w:rsidR="00103AAF" w:rsidRPr="0024020E">
        <w:rPr>
          <w:rFonts w:ascii="Arial" w:hAnsi="Arial" w:cs="Arial"/>
          <w:i/>
          <w:color w:val="FF0000"/>
          <w:sz w:val="24"/>
          <w:szCs w:val="22"/>
        </w:rPr>
        <w:t>do not</w:t>
      </w:r>
      <w:r w:rsidR="009C65DE" w:rsidRPr="0024020E">
        <w:rPr>
          <w:rFonts w:ascii="Arial" w:hAnsi="Arial" w:cs="Arial"/>
          <w:i/>
          <w:color w:val="FF0000"/>
          <w:sz w:val="24"/>
          <w:szCs w:val="22"/>
        </w:rPr>
        <w:t xml:space="preserve"> know if you have, please follow the instructions above to reset your account or to contact the K</w:t>
      </w:r>
      <w:r w:rsidR="0016252E">
        <w:rPr>
          <w:rFonts w:ascii="Arial" w:hAnsi="Arial" w:cs="Arial"/>
          <w:i/>
          <w:color w:val="FF0000"/>
          <w:sz w:val="24"/>
          <w:szCs w:val="22"/>
        </w:rPr>
        <w:t>S</w:t>
      </w:r>
      <w:r w:rsidR="009C65DE" w:rsidRPr="0024020E">
        <w:rPr>
          <w:rFonts w:ascii="Arial" w:hAnsi="Arial" w:cs="Arial"/>
          <w:i/>
          <w:color w:val="FF0000"/>
          <w:sz w:val="24"/>
          <w:szCs w:val="22"/>
        </w:rPr>
        <w:t>Train provider if your email address has changed.</w:t>
      </w:r>
    </w:p>
    <w:p w14:paraId="2A604E1E" w14:textId="77777777" w:rsidR="00503EB9" w:rsidRPr="00DD0B20" w:rsidRDefault="00503EB9" w:rsidP="00DD0B20">
      <w:pPr>
        <w:ind w:left="360"/>
        <w:rPr>
          <w:rFonts w:ascii="Arial" w:hAnsi="Arial" w:cs="Arial"/>
          <w:color w:val="000000"/>
          <w:sz w:val="24"/>
          <w:szCs w:val="22"/>
        </w:rPr>
      </w:pPr>
    </w:p>
    <w:p w14:paraId="4BA1AB11" w14:textId="297E8AED" w:rsidR="004B57FF" w:rsidRPr="00914F6A" w:rsidRDefault="00825221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</w:rPr>
      </w:pPr>
      <w:r w:rsidRPr="00DD0B20">
        <w:rPr>
          <w:rFonts w:ascii="Arial" w:hAnsi="Arial" w:cs="Arial"/>
          <w:color w:val="000000"/>
          <w:sz w:val="24"/>
        </w:rPr>
        <w:t xml:space="preserve">Click the </w:t>
      </w:r>
      <w:r w:rsidR="009C65DE" w:rsidRPr="00103AAF">
        <w:rPr>
          <w:rFonts w:ascii="Arial" w:hAnsi="Arial" w:cs="Arial"/>
          <w:noProof/>
          <w:color w:val="000000"/>
          <w:sz w:val="24"/>
        </w:rPr>
        <w:drawing>
          <wp:inline distT="0" distB="0" distL="0" distR="0" wp14:anchorId="22D45095" wp14:editId="3E61C5CB">
            <wp:extent cx="333375" cy="2381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72C8" w:rsidRPr="00103AAF">
        <w:rPr>
          <w:rFonts w:ascii="Arial" w:hAnsi="Arial" w:cs="Arial"/>
          <w:color w:val="000000"/>
          <w:sz w:val="24"/>
        </w:rPr>
        <w:t xml:space="preserve"> </w:t>
      </w:r>
      <w:r w:rsidRPr="00103AAF">
        <w:rPr>
          <w:rFonts w:ascii="Arial" w:hAnsi="Arial" w:cs="Arial"/>
          <w:color w:val="000000"/>
          <w:sz w:val="24"/>
        </w:rPr>
        <w:t xml:space="preserve">button </w:t>
      </w:r>
      <w:r w:rsidR="00624E18" w:rsidRPr="00103AAF">
        <w:rPr>
          <w:rFonts w:ascii="Arial" w:hAnsi="Arial" w:cs="Arial"/>
          <w:color w:val="000000"/>
          <w:sz w:val="24"/>
        </w:rPr>
        <w:t>i</w:t>
      </w:r>
      <w:r w:rsidR="004B57FF" w:rsidRPr="00103AAF">
        <w:rPr>
          <w:rFonts w:ascii="Arial" w:hAnsi="Arial" w:cs="Arial"/>
          <w:color w:val="000000"/>
          <w:sz w:val="24"/>
        </w:rPr>
        <w:t xml:space="preserve">n the </w:t>
      </w:r>
      <w:r w:rsidR="00624E18" w:rsidRPr="00103AAF">
        <w:rPr>
          <w:rFonts w:ascii="Arial" w:hAnsi="Arial" w:cs="Arial"/>
          <w:color w:val="000000"/>
          <w:sz w:val="24"/>
        </w:rPr>
        <w:t xml:space="preserve">upper right corner </w:t>
      </w:r>
      <w:r w:rsidR="00C56A38" w:rsidRPr="00103AAF">
        <w:rPr>
          <w:rFonts w:ascii="Arial" w:hAnsi="Arial" w:cs="Arial"/>
          <w:color w:val="000000"/>
          <w:sz w:val="24"/>
        </w:rPr>
        <w:t xml:space="preserve">of the </w:t>
      </w:r>
      <w:r w:rsidR="004B57FF" w:rsidRPr="00103AAF">
        <w:rPr>
          <w:rFonts w:ascii="Arial" w:hAnsi="Arial" w:cs="Arial"/>
          <w:color w:val="000000"/>
          <w:sz w:val="24"/>
        </w:rPr>
        <w:t>homepage</w:t>
      </w:r>
      <w:r w:rsidR="00624E18" w:rsidRPr="00103AAF">
        <w:rPr>
          <w:rFonts w:ascii="Arial" w:hAnsi="Arial" w:cs="Arial"/>
          <w:color w:val="000000"/>
          <w:sz w:val="24"/>
        </w:rPr>
        <w:t xml:space="preserve">. Enter the course </w:t>
      </w:r>
      <w:r w:rsidR="00387669" w:rsidRPr="00103AAF">
        <w:rPr>
          <w:rFonts w:ascii="Arial" w:hAnsi="Arial" w:cs="Arial"/>
          <w:color w:val="000000"/>
          <w:sz w:val="24"/>
        </w:rPr>
        <w:t xml:space="preserve">number </w:t>
      </w:r>
      <w:r w:rsidR="001B7F78" w:rsidRPr="00DD0B20">
        <w:rPr>
          <w:rFonts w:ascii="Arial" w:hAnsi="Arial" w:cs="Arial"/>
          <w:b/>
          <w:color w:val="002060"/>
          <w:sz w:val="24"/>
          <w:highlight w:val="yellow"/>
        </w:rPr>
        <w:t>10</w:t>
      </w:r>
      <w:r w:rsidR="001A7CFC" w:rsidRPr="00DD0B20">
        <w:rPr>
          <w:rFonts w:ascii="Arial" w:hAnsi="Arial" w:cs="Arial"/>
          <w:b/>
          <w:color w:val="002060"/>
          <w:sz w:val="24"/>
          <w:highlight w:val="yellow"/>
        </w:rPr>
        <w:t>92944</w:t>
      </w:r>
      <w:r w:rsidR="001B7F78" w:rsidRPr="00DD0B20">
        <w:rPr>
          <w:rFonts w:ascii="Arial" w:hAnsi="Arial" w:cs="Arial"/>
          <w:b/>
          <w:sz w:val="24"/>
        </w:rPr>
        <w:t xml:space="preserve"> </w:t>
      </w:r>
      <w:r w:rsidR="005E3271" w:rsidRPr="00DD0B20">
        <w:rPr>
          <w:rFonts w:ascii="Arial" w:hAnsi="Arial" w:cs="Arial"/>
          <w:color w:val="000000"/>
          <w:sz w:val="24"/>
        </w:rPr>
        <w:t xml:space="preserve">then </w:t>
      </w:r>
      <w:r w:rsidR="00624E18" w:rsidRPr="00103AAF">
        <w:rPr>
          <w:rFonts w:ascii="Arial" w:hAnsi="Arial" w:cs="Arial"/>
          <w:color w:val="000000"/>
          <w:sz w:val="24"/>
        </w:rPr>
        <w:t>press</w:t>
      </w:r>
      <w:r w:rsidR="001B7F78" w:rsidRPr="00103AAF">
        <w:rPr>
          <w:rFonts w:ascii="Arial" w:hAnsi="Arial" w:cs="Arial"/>
          <w:color w:val="000000"/>
          <w:sz w:val="24"/>
        </w:rPr>
        <w:t xml:space="preserve"> </w:t>
      </w:r>
      <w:r w:rsidR="005E3271" w:rsidRPr="00103AAF">
        <w:rPr>
          <w:rFonts w:ascii="Arial" w:hAnsi="Arial" w:cs="Arial"/>
          <w:color w:val="000000"/>
          <w:sz w:val="24"/>
        </w:rPr>
        <w:t xml:space="preserve">enter. </w:t>
      </w:r>
      <w:r w:rsidR="00F768A9" w:rsidRPr="00DD0B20">
        <w:rPr>
          <w:rFonts w:ascii="Arial" w:hAnsi="Arial" w:cs="Arial"/>
          <w:color w:val="800080"/>
          <w:sz w:val="24"/>
        </w:rPr>
        <w:br/>
      </w:r>
    </w:p>
    <w:p w14:paraId="142C80AC" w14:textId="77777777" w:rsidR="004B57FF" w:rsidRPr="001B31EB" w:rsidRDefault="00825221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 w:rsidRPr="001B31EB">
        <w:rPr>
          <w:rFonts w:ascii="Arial" w:hAnsi="Arial" w:cs="Arial"/>
          <w:color w:val="000000"/>
          <w:sz w:val="24"/>
          <w:szCs w:val="22"/>
        </w:rPr>
        <w:t>Click the title link</w:t>
      </w:r>
      <w:r w:rsidR="001B7F78" w:rsidRPr="001B31EB">
        <w:rPr>
          <w:rFonts w:ascii="Arial" w:hAnsi="Arial" w:cs="Arial"/>
          <w:color w:val="000000"/>
          <w:sz w:val="24"/>
          <w:szCs w:val="22"/>
        </w:rPr>
        <w:t>.</w:t>
      </w:r>
      <w:r w:rsidR="00F768A9" w:rsidRPr="001B31EB">
        <w:rPr>
          <w:rFonts w:ascii="Arial" w:hAnsi="Arial" w:cs="Arial"/>
          <w:color w:val="000000"/>
          <w:sz w:val="24"/>
          <w:szCs w:val="22"/>
        </w:rPr>
        <w:br/>
      </w:r>
    </w:p>
    <w:p w14:paraId="0A5103A1" w14:textId="5C11FC78" w:rsidR="00AA7AC1" w:rsidRPr="001B31EB" w:rsidRDefault="00825221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 w:rsidRPr="001B31EB">
        <w:rPr>
          <w:rFonts w:ascii="Arial" w:hAnsi="Arial" w:cs="Arial"/>
          <w:color w:val="000000"/>
          <w:sz w:val="24"/>
          <w:szCs w:val="22"/>
        </w:rPr>
        <w:t xml:space="preserve">Select </w:t>
      </w:r>
      <w:r w:rsidR="001B7F78" w:rsidRPr="001B31EB">
        <w:rPr>
          <w:noProof/>
          <w:sz w:val="24"/>
          <w:szCs w:val="22"/>
        </w:rPr>
        <w:t xml:space="preserve">the </w:t>
      </w:r>
      <w:r w:rsidR="005E3271" w:rsidRPr="001B31EB">
        <w:rPr>
          <w:rFonts w:ascii="Arial" w:hAnsi="Arial" w:cs="Arial"/>
          <w:color w:val="000000"/>
          <w:sz w:val="24"/>
          <w:szCs w:val="22"/>
        </w:rPr>
        <w:t xml:space="preserve"> </w:t>
      </w:r>
      <w:r w:rsidR="009C65DE" w:rsidRPr="001B31EB">
        <w:rPr>
          <w:noProof/>
          <w:sz w:val="24"/>
          <w:szCs w:val="22"/>
        </w:rPr>
        <w:drawing>
          <wp:inline distT="0" distB="0" distL="0" distR="0" wp14:anchorId="4624216C" wp14:editId="16C9F03C">
            <wp:extent cx="695325" cy="18097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FE7" w:rsidRPr="001B31EB">
        <w:rPr>
          <w:noProof/>
          <w:sz w:val="24"/>
          <w:szCs w:val="22"/>
        </w:rPr>
        <w:t xml:space="preserve"> </w:t>
      </w:r>
      <w:r w:rsidRPr="001B31EB">
        <w:rPr>
          <w:rFonts w:ascii="Arial" w:hAnsi="Arial" w:cs="Arial"/>
          <w:color w:val="000000"/>
          <w:sz w:val="24"/>
          <w:szCs w:val="22"/>
        </w:rPr>
        <w:t>button</w:t>
      </w:r>
      <w:r w:rsidR="001B7F78" w:rsidRPr="001B31EB">
        <w:rPr>
          <w:rFonts w:ascii="Arial" w:hAnsi="Arial" w:cs="Arial"/>
          <w:color w:val="000000"/>
          <w:sz w:val="24"/>
          <w:szCs w:val="22"/>
        </w:rPr>
        <w:t>.</w:t>
      </w:r>
    </w:p>
    <w:p w14:paraId="6104F35B" w14:textId="77777777" w:rsidR="001B7F78" w:rsidRPr="001B31EB" w:rsidRDefault="001B7F78" w:rsidP="00E111C9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</w:p>
    <w:p w14:paraId="15F8C8EC" w14:textId="77777777" w:rsidR="001B7F78" w:rsidRPr="00103AAF" w:rsidRDefault="001B7F78" w:rsidP="00A7048A">
      <w:pPr>
        <w:autoSpaceDE w:val="0"/>
        <w:autoSpaceDN w:val="0"/>
        <w:adjustRightInd w:val="0"/>
        <w:rPr>
          <w:rFonts w:ascii="Arial" w:hAnsi="Arial" w:cs="Arial"/>
          <w:i/>
          <w:iCs/>
          <w:color w:val="FF0000"/>
          <w:sz w:val="24"/>
          <w:szCs w:val="22"/>
        </w:rPr>
      </w:pPr>
      <w:r w:rsidRPr="00103AAF">
        <w:rPr>
          <w:rFonts w:ascii="Arial" w:hAnsi="Arial" w:cs="Arial"/>
          <w:i/>
          <w:iCs/>
          <w:color w:val="FF0000"/>
          <w:sz w:val="24"/>
          <w:szCs w:val="20"/>
        </w:rPr>
        <w:t xml:space="preserve">If you have not filled out </w:t>
      </w:r>
      <w:r w:rsidR="005807B7" w:rsidRPr="00103AAF">
        <w:rPr>
          <w:rFonts w:ascii="Arial" w:hAnsi="Arial" w:cs="Arial"/>
          <w:i/>
          <w:iCs/>
          <w:color w:val="FF0000"/>
          <w:sz w:val="24"/>
          <w:szCs w:val="20"/>
        </w:rPr>
        <w:t>all</w:t>
      </w:r>
      <w:r w:rsidRPr="00103AAF">
        <w:rPr>
          <w:rFonts w:ascii="Arial" w:hAnsi="Arial" w:cs="Arial"/>
          <w:i/>
          <w:iCs/>
          <w:color w:val="FF0000"/>
          <w:sz w:val="24"/>
          <w:szCs w:val="20"/>
        </w:rPr>
        <w:t xml:space="preserve"> your user profile fields, or recently updated them, the TRAIN system will navigate you to </w:t>
      </w:r>
      <w:r w:rsidR="00627C79" w:rsidRPr="00103AAF">
        <w:rPr>
          <w:rFonts w:ascii="Arial" w:hAnsi="Arial" w:cs="Arial"/>
          <w:i/>
          <w:iCs/>
          <w:color w:val="FF0000"/>
          <w:sz w:val="24"/>
          <w:szCs w:val="20"/>
        </w:rPr>
        <w:t>your profile page to</w:t>
      </w:r>
      <w:r w:rsidRPr="00103AAF">
        <w:rPr>
          <w:rFonts w:ascii="Arial" w:hAnsi="Arial" w:cs="Arial"/>
          <w:i/>
          <w:iCs/>
          <w:color w:val="FF0000"/>
          <w:sz w:val="24"/>
          <w:szCs w:val="20"/>
        </w:rPr>
        <w:t xml:space="preserve"> complete those steps before you can register or launch a course.</w:t>
      </w:r>
    </w:p>
    <w:p w14:paraId="0440B791" w14:textId="77777777" w:rsidR="001B7F78" w:rsidRPr="001B31EB" w:rsidRDefault="001B7F78" w:rsidP="00E111C9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</w:p>
    <w:p w14:paraId="41CEE122" w14:textId="77777777" w:rsidR="001B7F78" w:rsidRDefault="001B7F78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 w:rsidRPr="001B31EB">
        <w:rPr>
          <w:rFonts w:ascii="Arial" w:hAnsi="Arial" w:cs="Arial"/>
          <w:color w:val="000000"/>
          <w:sz w:val="24"/>
          <w:szCs w:val="22"/>
        </w:rPr>
        <w:t>Type your Intoxilyzer operator number into the open box. Then select “OK”</w:t>
      </w:r>
      <w:r w:rsidR="00627C79" w:rsidRPr="001B31EB">
        <w:rPr>
          <w:rFonts w:ascii="Arial" w:hAnsi="Arial" w:cs="Arial"/>
          <w:color w:val="000000"/>
          <w:sz w:val="24"/>
          <w:szCs w:val="22"/>
        </w:rPr>
        <w:t>.</w:t>
      </w:r>
    </w:p>
    <w:p w14:paraId="389FBCAE" w14:textId="77777777" w:rsidR="00E111C9" w:rsidRPr="001B31EB" w:rsidRDefault="00E111C9" w:rsidP="00E111C9">
      <w:pPr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</w:p>
    <w:p w14:paraId="3535540E" w14:textId="45B03C0D" w:rsidR="001B7F78" w:rsidRDefault="001B7F78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 w:rsidRPr="001B31EB">
        <w:rPr>
          <w:rFonts w:ascii="Arial" w:hAnsi="Arial" w:cs="Arial"/>
          <w:color w:val="000000"/>
          <w:sz w:val="24"/>
          <w:szCs w:val="22"/>
        </w:rPr>
        <w:t xml:space="preserve">Enter </w:t>
      </w:r>
      <w:r w:rsidRPr="00624E18">
        <w:rPr>
          <w:rFonts w:ascii="Arial" w:hAnsi="Arial" w:cs="Arial"/>
          <w:b/>
          <w:i/>
          <w:color w:val="002060"/>
          <w:sz w:val="24"/>
          <w:szCs w:val="22"/>
          <w:highlight w:val="yellow"/>
        </w:rPr>
        <w:t>INT9000</w:t>
      </w:r>
      <w:r w:rsidRPr="001B31EB">
        <w:rPr>
          <w:rFonts w:ascii="Arial" w:hAnsi="Arial" w:cs="Arial"/>
          <w:color w:val="000000"/>
          <w:sz w:val="24"/>
          <w:szCs w:val="22"/>
        </w:rPr>
        <w:t xml:space="preserve"> into the registration code box</w:t>
      </w:r>
      <w:r w:rsidR="00627C79" w:rsidRPr="001B31EB">
        <w:rPr>
          <w:rFonts w:ascii="Arial" w:hAnsi="Arial" w:cs="Arial"/>
          <w:color w:val="000000"/>
          <w:sz w:val="24"/>
          <w:szCs w:val="22"/>
        </w:rPr>
        <w:t>.</w:t>
      </w:r>
    </w:p>
    <w:p w14:paraId="37E8EFD5" w14:textId="77777777" w:rsidR="008131DA" w:rsidRDefault="008131DA" w:rsidP="008131DA">
      <w:pPr>
        <w:pStyle w:val="ListParagraph"/>
        <w:rPr>
          <w:rFonts w:ascii="Arial" w:hAnsi="Arial" w:cs="Arial"/>
          <w:color w:val="000000"/>
          <w:sz w:val="24"/>
          <w:szCs w:val="22"/>
        </w:rPr>
      </w:pPr>
    </w:p>
    <w:p w14:paraId="14FC8E39" w14:textId="737A1A13" w:rsidR="008131DA" w:rsidRPr="001B31EB" w:rsidRDefault="008131DA" w:rsidP="00E111C9">
      <w:pPr>
        <w:numPr>
          <w:ilvl w:val="0"/>
          <w:numId w:val="2"/>
        </w:numPr>
        <w:tabs>
          <w:tab w:val="clear" w:pos="660"/>
          <w:tab w:val="num" w:pos="360"/>
        </w:tabs>
        <w:autoSpaceDE w:val="0"/>
        <w:autoSpaceDN w:val="0"/>
        <w:adjustRightInd w:val="0"/>
        <w:ind w:left="360"/>
        <w:rPr>
          <w:rFonts w:ascii="Arial" w:hAnsi="Arial" w:cs="Arial"/>
          <w:color w:val="000000"/>
          <w:sz w:val="24"/>
          <w:szCs w:val="22"/>
        </w:rPr>
      </w:pPr>
      <w:r>
        <w:rPr>
          <w:rFonts w:ascii="Arial" w:hAnsi="Arial" w:cs="Arial"/>
          <w:color w:val="000000"/>
          <w:sz w:val="24"/>
          <w:szCs w:val="22"/>
        </w:rPr>
        <w:t>Once the course has started you will be prompted to select a checkbox and</w:t>
      </w:r>
      <w:r w:rsidR="00350F83">
        <w:rPr>
          <w:rFonts w:ascii="Arial" w:hAnsi="Arial" w:cs="Arial"/>
          <w:color w:val="000000"/>
          <w:sz w:val="24"/>
          <w:szCs w:val="22"/>
        </w:rPr>
        <w:t xml:space="preserve"> enter your name to show your intent to renew your Intoxilyzer certification</w:t>
      </w:r>
      <w:r w:rsidR="00961F85">
        <w:rPr>
          <w:rFonts w:ascii="Arial" w:hAnsi="Arial" w:cs="Arial"/>
          <w:color w:val="000000"/>
          <w:sz w:val="24"/>
          <w:szCs w:val="22"/>
        </w:rPr>
        <w:t>.</w:t>
      </w:r>
    </w:p>
    <w:p w14:paraId="59E67B1F" w14:textId="77777777" w:rsidR="00E111C9" w:rsidRDefault="00E111C9" w:rsidP="00E111C9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2"/>
        </w:rPr>
      </w:pPr>
    </w:p>
    <w:p w14:paraId="7A0E2C86" w14:textId="77777777" w:rsidR="00E111C9" w:rsidRPr="001B31EB" w:rsidRDefault="00E111C9" w:rsidP="00627C79">
      <w:pPr>
        <w:autoSpaceDE w:val="0"/>
        <w:autoSpaceDN w:val="0"/>
        <w:adjustRightInd w:val="0"/>
        <w:ind w:left="-270"/>
        <w:rPr>
          <w:rFonts w:ascii="Arial" w:hAnsi="Arial" w:cs="Arial"/>
          <w:color w:val="000000"/>
          <w:sz w:val="24"/>
          <w:szCs w:val="22"/>
        </w:rPr>
      </w:pPr>
    </w:p>
    <w:p w14:paraId="0CCF0FD6" w14:textId="77777777" w:rsidR="00627C79" w:rsidRPr="00E111C9" w:rsidRDefault="00627C79" w:rsidP="00E111C9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36"/>
          <w:szCs w:val="22"/>
          <w:u w:val="single"/>
        </w:rPr>
      </w:pPr>
      <w:r w:rsidRPr="00E111C9">
        <w:rPr>
          <w:rFonts w:ascii="Arial" w:hAnsi="Arial" w:cs="Arial"/>
          <w:b/>
          <w:color w:val="000000"/>
          <w:sz w:val="36"/>
          <w:szCs w:val="22"/>
          <w:u w:val="single"/>
        </w:rPr>
        <w:t>Tips</w:t>
      </w:r>
    </w:p>
    <w:p w14:paraId="7E9F41A8" w14:textId="77777777" w:rsidR="001B31EB" w:rsidRPr="001B31EB" w:rsidRDefault="001B31EB" w:rsidP="00E111C9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36"/>
          <w:szCs w:val="22"/>
        </w:rPr>
      </w:pPr>
    </w:p>
    <w:p w14:paraId="3EA6BDB9" w14:textId="5F9712F9" w:rsidR="001B31EB" w:rsidRPr="001B31EB" w:rsidRDefault="00627C79" w:rsidP="00E111C9">
      <w:pPr>
        <w:numPr>
          <w:ilvl w:val="0"/>
          <w:numId w:val="5"/>
        </w:num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4"/>
          <w:szCs w:val="22"/>
        </w:rPr>
      </w:pPr>
      <w:r w:rsidRPr="001B31EB">
        <w:rPr>
          <w:rFonts w:ascii="Arial" w:hAnsi="Arial" w:cs="Arial"/>
          <w:color w:val="000000"/>
          <w:sz w:val="24"/>
          <w:szCs w:val="22"/>
        </w:rPr>
        <w:t xml:space="preserve">You may exit the course at </w:t>
      </w:r>
      <w:r w:rsidR="00537672" w:rsidRPr="001B31EB">
        <w:rPr>
          <w:rFonts w:ascii="Arial" w:hAnsi="Arial" w:cs="Arial"/>
          <w:color w:val="000000"/>
          <w:sz w:val="24"/>
          <w:szCs w:val="22"/>
        </w:rPr>
        <w:t>any time</w:t>
      </w:r>
      <w:r w:rsidRPr="001B31EB">
        <w:rPr>
          <w:rFonts w:ascii="Arial" w:hAnsi="Arial" w:cs="Arial"/>
          <w:color w:val="000000"/>
          <w:sz w:val="24"/>
          <w:szCs w:val="22"/>
        </w:rPr>
        <w:t xml:space="preserve"> by selecting the “Quit” button in the upper left side of the page OR by exiting the browser tab where </w:t>
      </w:r>
      <w:r w:rsidR="001B31EB" w:rsidRPr="001B31EB">
        <w:rPr>
          <w:rFonts w:ascii="Arial" w:hAnsi="Arial" w:cs="Arial"/>
          <w:color w:val="000000"/>
          <w:sz w:val="24"/>
          <w:szCs w:val="22"/>
        </w:rPr>
        <w:t>the course is open. You will be able to resume the course at the place you left off when you re-launch the training.</w:t>
      </w:r>
    </w:p>
    <w:p w14:paraId="38CD7A2C" w14:textId="2E21FAA9" w:rsidR="00114CFB" w:rsidRPr="00233D5E" w:rsidRDefault="001B31EB" w:rsidP="00233D5E">
      <w:pPr>
        <w:numPr>
          <w:ilvl w:val="0"/>
          <w:numId w:val="5"/>
        </w:num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4"/>
          <w:szCs w:val="22"/>
        </w:rPr>
      </w:pPr>
      <w:r w:rsidRPr="00840843">
        <w:rPr>
          <w:rFonts w:ascii="Arial" w:hAnsi="Arial" w:cs="Arial"/>
          <w:color w:val="000000"/>
          <w:sz w:val="24"/>
          <w:szCs w:val="22"/>
        </w:rPr>
        <w:t>You must pass the final test with a score of 100%. Instructions will be provided in the course for how to review material and retake the exam if you receive a score less than 100%.</w:t>
      </w:r>
    </w:p>
    <w:sectPr w:rsidR="00114CFB" w:rsidRPr="00233D5E" w:rsidSect="001B31EB">
      <w:headerReference w:type="default" r:id="rId11"/>
      <w:pgSz w:w="12240" w:h="15840"/>
      <w:pgMar w:top="720" w:right="720" w:bottom="720" w:left="720" w:header="432" w:footer="720" w:gutter="0"/>
      <w:pgBorders w:offsetFrom="page">
        <w:top w:val="thinThickSmallGap" w:sz="24" w:space="12" w:color="auto"/>
        <w:left w:val="thinThickSmallGap" w:sz="24" w:space="12" w:color="auto"/>
        <w:bottom w:val="thickThinSmallGap" w:sz="24" w:space="12" w:color="auto"/>
        <w:right w:val="thickThinSmallGap" w:sz="24" w:space="12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273AC" w14:textId="77777777" w:rsidR="00302B2D" w:rsidRDefault="00302B2D" w:rsidP="00A569AD">
      <w:r>
        <w:separator/>
      </w:r>
    </w:p>
  </w:endnote>
  <w:endnote w:type="continuationSeparator" w:id="0">
    <w:p w14:paraId="24B2AAC2" w14:textId="77777777" w:rsidR="00302B2D" w:rsidRDefault="00302B2D" w:rsidP="00A5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8AA0A" w14:textId="77777777" w:rsidR="00302B2D" w:rsidRDefault="00302B2D" w:rsidP="00A569AD">
      <w:r>
        <w:separator/>
      </w:r>
    </w:p>
  </w:footnote>
  <w:footnote w:type="continuationSeparator" w:id="0">
    <w:p w14:paraId="397DA466" w14:textId="77777777" w:rsidR="00302B2D" w:rsidRDefault="00302B2D" w:rsidP="00A56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7A64A" w14:textId="77777777" w:rsidR="00A569AD" w:rsidRDefault="00A569AD">
    <w:pPr>
      <w:pStyle w:val="Header"/>
    </w:pPr>
  </w:p>
  <w:p w14:paraId="40234A43" w14:textId="77777777" w:rsidR="00A569AD" w:rsidRDefault="00A569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C158E"/>
    <w:multiLevelType w:val="hybridMultilevel"/>
    <w:tmpl w:val="0F7EBBD2"/>
    <w:lvl w:ilvl="0" w:tplc="273EF8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153621"/>
    <w:multiLevelType w:val="hybridMultilevel"/>
    <w:tmpl w:val="A8D687A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6873D36"/>
    <w:multiLevelType w:val="hybridMultilevel"/>
    <w:tmpl w:val="056C7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F6D6F"/>
    <w:multiLevelType w:val="hybridMultilevel"/>
    <w:tmpl w:val="DFECF4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6E616B"/>
    <w:multiLevelType w:val="hybridMultilevel"/>
    <w:tmpl w:val="0EB22D7E"/>
    <w:lvl w:ilvl="0" w:tplc="8D1E2FF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FF"/>
    <w:rsid w:val="00001A85"/>
    <w:rsid w:val="0002384A"/>
    <w:rsid w:val="0004427B"/>
    <w:rsid w:val="0006247F"/>
    <w:rsid w:val="000813FE"/>
    <w:rsid w:val="0008571A"/>
    <w:rsid w:val="000A3308"/>
    <w:rsid w:val="000B4DA1"/>
    <w:rsid w:val="000B553C"/>
    <w:rsid w:val="000B6682"/>
    <w:rsid w:val="000C61D4"/>
    <w:rsid w:val="000D06F9"/>
    <w:rsid w:val="00103AAF"/>
    <w:rsid w:val="00114CFB"/>
    <w:rsid w:val="00125BC5"/>
    <w:rsid w:val="001310C6"/>
    <w:rsid w:val="0016252E"/>
    <w:rsid w:val="0017073D"/>
    <w:rsid w:val="001720A3"/>
    <w:rsid w:val="001801D1"/>
    <w:rsid w:val="0018699A"/>
    <w:rsid w:val="0019380E"/>
    <w:rsid w:val="0019772B"/>
    <w:rsid w:val="001A4720"/>
    <w:rsid w:val="001A7CFC"/>
    <w:rsid w:val="001B31EB"/>
    <w:rsid w:val="001B52C8"/>
    <w:rsid w:val="001B7F78"/>
    <w:rsid w:val="001D041D"/>
    <w:rsid w:val="001D1164"/>
    <w:rsid w:val="001D2990"/>
    <w:rsid w:val="001E750D"/>
    <w:rsid w:val="001F3167"/>
    <w:rsid w:val="00203E52"/>
    <w:rsid w:val="00212FE7"/>
    <w:rsid w:val="00220117"/>
    <w:rsid w:val="00233D5E"/>
    <w:rsid w:val="0024020E"/>
    <w:rsid w:val="00247D98"/>
    <w:rsid w:val="00262D5C"/>
    <w:rsid w:val="00282677"/>
    <w:rsid w:val="002A4025"/>
    <w:rsid w:val="002C5650"/>
    <w:rsid w:val="002C6EF8"/>
    <w:rsid w:val="002E173F"/>
    <w:rsid w:val="002E1AFD"/>
    <w:rsid w:val="002F677F"/>
    <w:rsid w:val="0030139D"/>
    <w:rsid w:val="00302B2D"/>
    <w:rsid w:val="00303884"/>
    <w:rsid w:val="0031258D"/>
    <w:rsid w:val="00322BDF"/>
    <w:rsid w:val="003250DB"/>
    <w:rsid w:val="00336FC5"/>
    <w:rsid w:val="00350F83"/>
    <w:rsid w:val="0035620C"/>
    <w:rsid w:val="00364CCE"/>
    <w:rsid w:val="00387669"/>
    <w:rsid w:val="00390550"/>
    <w:rsid w:val="003B1FE0"/>
    <w:rsid w:val="003C04DF"/>
    <w:rsid w:val="003C6BA2"/>
    <w:rsid w:val="00405BD0"/>
    <w:rsid w:val="00422104"/>
    <w:rsid w:val="00430AC5"/>
    <w:rsid w:val="00436636"/>
    <w:rsid w:val="00442475"/>
    <w:rsid w:val="00463975"/>
    <w:rsid w:val="00480931"/>
    <w:rsid w:val="004924D1"/>
    <w:rsid w:val="004951FF"/>
    <w:rsid w:val="004A07D2"/>
    <w:rsid w:val="004A36DE"/>
    <w:rsid w:val="004A3C0A"/>
    <w:rsid w:val="004A43FE"/>
    <w:rsid w:val="004A7A3B"/>
    <w:rsid w:val="004B10BE"/>
    <w:rsid w:val="004B57FF"/>
    <w:rsid w:val="004B71F1"/>
    <w:rsid w:val="004C00BF"/>
    <w:rsid w:val="004C11CD"/>
    <w:rsid w:val="004C4E4D"/>
    <w:rsid w:val="004D6B39"/>
    <w:rsid w:val="004E4120"/>
    <w:rsid w:val="004E53EF"/>
    <w:rsid w:val="004F0DB7"/>
    <w:rsid w:val="00503EB9"/>
    <w:rsid w:val="00514636"/>
    <w:rsid w:val="00527836"/>
    <w:rsid w:val="005337E4"/>
    <w:rsid w:val="0053504F"/>
    <w:rsid w:val="00537672"/>
    <w:rsid w:val="00543CF4"/>
    <w:rsid w:val="0055605A"/>
    <w:rsid w:val="0055640B"/>
    <w:rsid w:val="0056415B"/>
    <w:rsid w:val="005807B7"/>
    <w:rsid w:val="00591D17"/>
    <w:rsid w:val="005B7453"/>
    <w:rsid w:val="005C1379"/>
    <w:rsid w:val="005C5551"/>
    <w:rsid w:val="005D1C68"/>
    <w:rsid w:val="005D6B42"/>
    <w:rsid w:val="005E3271"/>
    <w:rsid w:val="005F46CC"/>
    <w:rsid w:val="00612268"/>
    <w:rsid w:val="00624E18"/>
    <w:rsid w:val="00627C79"/>
    <w:rsid w:val="00666551"/>
    <w:rsid w:val="00680DB5"/>
    <w:rsid w:val="00685DFA"/>
    <w:rsid w:val="006B4CB0"/>
    <w:rsid w:val="006C3C8A"/>
    <w:rsid w:val="006C637D"/>
    <w:rsid w:val="006E20CA"/>
    <w:rsid w:val="006F54E2"/>
    <w:rsid w:val="00710E06"/>
    <w:rsid w:val="007244E7"/>
    <w:rsid w:val="00740DC6"/>
    <w:rsid w:val="00742578"/>
    <w:rsid w:val="00774D96"/>
    <w:rsid w:val="00781751"/>
    <w:rsid w:val="0078476E"/>
    <w:rsid w:val="00785B5F"/>
    <w:rsid w:val="007A3669"/>
    <w:rsid w:val="007A66A4"/>
    <w:rsid w:val="007B498D"/>
    <w:rsid w:val="007B7A91"/>
    <w:rsid w:val="007D174D"/>
    <w:rsid w:val="008131DA"/>
    <w:rsid w:val="00813C97"/>
    <w:rsid w:val="00813F8D"/>
    <w:rsid w:val="00825221"/>
    <w:rsid w:val="00840843"/>
    <w:rsid w:val="008426AE"/>
    <w:rsid w:val="008440B2"/>
    <w:rsid w:val="0087219E"/>
    <w:rsid w:val="00883B8B"/>
    <w:rsid w:val="0088531A"/>
    <w:rsid w:val="00887F1A"/>
    <w:rsid w:val="008B0ECD"/>
    <w:rsid w:val="008B419C"/>
    <w:rsid w:val="008D409B"/>
    <w:rsid w:val="008D6BDC"/>
    <w:rsid w:val="008F45F3"/>
    <w:rsid w:val="00912844"/>
    <w:rsid w:val="00914F6A"/>
    <w:rsid w:val="00921437"/>
    <w:rsid w:val="00924BA8"/>
    <w:rsid w:val="00933FEF"/>
    <w:rsid w:val="00945AD6"/>
    <w:rsid w:val="009472C8"/>
    <w:rsid w:val="009542AA"/>
    <w:rsid w:val="00961844"/>
    <w:rsid w:val="00961F85"/>
    <w:rsid w:val="009734B2"/>
    <w:rsid w:val="00985D6F"/>
    <w:rsid w:val="00990DFA"/>
    <w:rsid w:val="009B31CF"/>
    <w:rsid w:val="009B53DD"/>
    <w:rsid w:val="009C65DE"/>
    <w:rsid w:val="009E1FC2"/>
    <w:rsid w:val="009F1B39"/>
    <w:rsid w:val="00A00F52"/>
    <w:rsid w:val="00A0456E"/>
    <w:rsid w:val="00A17775"/>
    <w:rsid w:val="00A26D1E"/>
    <w:rsid w:val="00A307A0"/>
    <w:rsid w:val="00A569AD"/>
    <w:rsid w:val="00A56EA3"/>
    <w:rsid w:val="00A6031A"/>
    <w:rsid w:val="00A6345E"/>
    <w:rsid w:val="00A700CC"/>
    <w:rsid w:val="00A7048A"/>
    <w:rsid w:val="00A85DA4"/>
    <w:rsid w:val="00A867F4"/>
    <w:rsid w:val="00A91BB2"/>
    <w:rsid w:val="00AA1C87"/>
    <w:rsid w:val="00AA7AC1"/>
    <w:rsid w:val="00AC5DEA"/>
    <w:rsid w:val="00AC7A95"/>
    <w:rsid w:val="00B12CF4"/>
    <w:rsid w:val="00B150EB"/>
    <w:rsid w:val="00B16139"/>
    <w:rsid w:val="00B47960"/>
    <w:rsid w:val="00B52279"/>
    <w:rsid w:val="00B636FC"/>
    <w:rsid w:val="00B64EF2"/>
    <w:rsid w:val="00B7278F"/>
    <w:rsid w:val="00B751B7"/>
    <w:rsid w:val="00B92A2C"/>
    <w:rsid w:val="00BA66B8"/>
    <w:rsid w:val="00BB3BC3"/>
    <w:rsid w:val="00BB4A8D"/>
    <w:rsid w:val="00BE74F3"/>
    <w:rsid w:val="00C04DE7"/>
    <w:rsid w:val="00C0689A"/>
    <w:rsid w:val="00C2240C"/>
    <w:rsid w:val="00C374AD"/>
    <w:rsid w:val="00C473C2"/>
    <w:rsid w:val="00C56A38"/>
    <w:rsid w:val="00C63567"/>
    <w:rsid w:val="00C64949"/>
    <w:rsid w:val="00C947AA"/>
    <w:rsid w:val="00C95505"/>
    <w:rsid w:val="00C95E64"/>
    <w:rsid w:val="00CB3E25"/>
    <w:rsid w:val="00CC6265"/>
    <w:rsid w:val="00CD478B"/>
    <w:rsid w:val="00CE770C"/>
    <w:rsid w:val="00CF0A98"/>
    <w:rsid w:val="00CF0E1E"/>
    <w:rsid w:val="00CF796D"/>
    <w:rsid w:val="00D45C70"/>
    <w:rsid w:val="00D646F8"/>
    <w:rsid w:val="00D71A14"/>
    <w:rsid w:val="00D737EA"/>
    <w:rsid w:val="00D74F37"/>
    <w:rsid w:val="00D86E2C"/>
    <w:rsid w:val="00D92F0D"/>
    <w:rsid w:val="00D95088"/>
    <w:rsid w:val="00DB792B"/>
    <w:rsid w:val="00DC3F01"/>
    <w:rsid w:val="00DD0B20"/>
    <w:rsid w:val="00DD2BDF"/>
    <w:rsid w:val="00DF1378"/>
    <w:rsid w:val="00E111C9"/>
    <w:rsid w:val="00E11510"/>
    <w:rsid w:val="00E2131D"/>
    <w:rsid w:val="00E307D8"/>
    <w:rsid w:val="00E3178E"/>
    <w:rsid w:val="00E375AD"/>
    <w:rsid w:val="00E557C9"/>
    <w:rsid w:val="00E65BB2"/>
    <w:rsid w:val="00E6607F"/>
    <w:rsid w:val="00E94C38"/>
    <w:rsid w:val="00EA0B48"/>
    <w:rsid w:val="00EA3F81"/>
    <w:rsid w:val="00EB6668"/>
    <w:rsid w:val="00EC0731"/>
    <w:rsid w:val="00EC0AE1"/>
    <w:rsid w:val="00F0222B"/>
    <w:rsid w:val="00F05C52"/>
    <w:rsid w:val="00F27766"/>
    <w:rsid w:val="00F33CB6"/>
    <w:rsid w:val="00F47713"/>
    <w:rsid w:val="00F50087"/>
    <w:rsid w:val="00F52173"/>
    <w:rsid w:val="00F61DCE"/>
    <w:rsid w:val="00F643F1"/>
    <w:rsid w:val="00F717D7"/>
    <w:rsid w:val="00F7206E"/>
    <w:rsid w:val="00F73097"/>
    <w:rsid w:val="00F768A9"/>
    <w:rsid w:val="00F87EF5"/>
    <w:rsid w:val="00F941DB"/>
    <w:rsid w:val="00F968F3"/>
    <w:rsid w:val="00FC0309"/>
    <w:rsid w:val="00FC2406"/>
    <w:rsid w:val="00FC49A1"/>
    <w:rsid w:val="00FD16C7"/>
    <w:rsid w:val="00FD5B71"/>
    <w:rsid w:val="00FD6E15"/>
    <w:rsid w:val="00FF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E0B47"/>
  <w15:chartTrackingRefBased/>
  <w15:docId w15:val="{2DE75C71-C323-4526-8028-34F87EFC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7FF"/>
    <w:rPr>
      <w:rFonts w:ascii="Tahoma" w:hAnsi="Tahom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B57FF"/>
    <w:rPr>
      <w:color w:val="0000FF"/>
      <w:u w:val="single"/>
    </w:rPr>
  </w:style>
  <w:style w:type="paragraph" w:styleId="BodyText">
    <w:name w:val="Body Text"/>
    <w:basedOn w:val="Normal"/>
    <w:rsid w:val="004B57FF"/>
    <w:pPr>
      <w:autoSpaceDE w:val="0"/>
      <w:autoSpaceDN w:val="0"/>
      <w:adjustRightInd w:val="0"/>
    </w:pPr>
    <w:rPr>
      <w:rFonts w:cs="Tahoma"/>
      <w:color w:val="000000"/>
      <w:szCs w:val="22"/>
    </w:rPr>
  </w:style>
  <w:style w:type="character" w:styleId="FollowedHyperlink">
    <w:name w:val="FollowedHyperlink"/>
    <w:rsid w:val="00B751B7"/>
    <w:rPr>
      <w:color w:val="800080"/>
      <w:u w:val="single"/>
    </w:rPr>
  </w:style>
  <w:style w:type="character" w:customStyle="1" w:styleId="normal1">
    <w:name w:val="normal1"/>
    <w:rsid w:val="00C56A38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Header">
    <w:name w:val="header"/>
    <w:basedOn w:val="Normal"/>
    <w:link w:val="HeaderChar"/>
    <w:rsid w:val="00A569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569AD"/>
    <w:rPr>
      <w:rFonts w:ascii="Tahoma" w:hAnsi="Tahoma"/>
      <w:szCs w:val="24"/>
    </w:rPr>
  </w:style>
  <w:style w:type="paragraph" w:styleId="Footer">
    <w:name w:val="footer"/>
    <w:basedOn w:val="Normal"/>
    <w:link w:val="FooterChar"/>
    <w:rsid w:val="00A569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569AD"/>
    <w:rPr>
      <w:rFonts w:ascii="Tahoma" w:hAnsi="Tahoma"/>
      <w:szCs w:val="24"/>
    </w:rPr>
  </w:style>
  <w:style w:type="paragraph" w:styleId="ListParagraph">
    <w:name w:val="List Paragraph"/>
    <w:basedOn w:val="Normal"/>
    <w:uiPriority w:val="34"/>
    <w:qFormat/>
    <w:rsid w:val="00C473C2"/>
    <w:pPr>
      <w:ind w:left="720"/>
    </w:pPr>
  </w:style>
  <w:style w:type="character" w:customStyle="1" w:styleId="Normal10">
    <w:name w:val="Normal1"/>
    <w:rsid w:val="00E6607F"/>
  </w:style>
  <w:style w:type="character" w:styleId="UnresolvedMention">
    <w:name w:val="Unresolved Mention"/>
    <w:uiPriority w:val="99"/>
    <w:semiHidden/>
    <w:unhideWhenUsed/>
    <w:rsid w:val="001B7F7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6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4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28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95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51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7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030494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163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450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69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6505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7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26504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8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43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826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961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157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305472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805505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45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72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0132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5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8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27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9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18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802371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6975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1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946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663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9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3046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12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01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47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73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8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04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371441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417552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639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8266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2595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0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8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63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15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86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85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005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1598178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01806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750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66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7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0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5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9929908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808349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395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241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7699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2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5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0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43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7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533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954880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47393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5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616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536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1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8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9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72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735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68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21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84936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44944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9626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745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9131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7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67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53871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70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36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839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830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6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327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008224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044893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039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76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9385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8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08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248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05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376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339827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82723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8701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342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0633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2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8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97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7930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3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3249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0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171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82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74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88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26106">
                                                  <w:marLeft w:val="75"/>
                                                  <w:marRight w:val="75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037383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0715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396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316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4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9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9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68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76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656076">
                                          <w:marLeft w:val="75"/>
                                          <w:marRight w:val="75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52164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383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99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8477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strain.kdhe.state.ks.us/trainlive/Brochures/2017/Create_an_Account_on_KS-TRAIN_2017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KDHE</Company>
  <LinksUpToDate>false</LinksUpToDate>
  <CharactersWithSpaces>1774</CharactersWithSpaces>
  <SharedDoc>false</SharedDoc>
  <HLinks>
    <vt:vector size="18" baseType="variant">
      <vt:variant>
        <vt:i4>7995412</vt:i4>
      </vt:variant>
      <vt:variant>
        <vt:i4>3</vt:i4>
      </vt:variant>
      <vt:variant>
        <vt:i4>0</vt:i4>
      </vt:variant>
      <vt:variant>
        <vt:i4>5</vt:i4>
      </vt:variant>
      <vt:variant>
        <vt:lpwstr>mailto:KDHE.breathalcohol@ks.gov</vt:lpwstr>
      </vt:variant>
      <vt:variant>
        <vt:lpwstr/>
      </vt:variant>
      <vt:variant>
        <vt:i4>2555998</vt:i4>
      </vt:variant>
      <vt:variant>
        <vt:i4>0</vt:i4>
      </vt:variant>
      <vt:variant>
        <vt:i4>0</vt:i4>
      </vt:variant>
      <vt:variant>
        <vt:i4>5</vt:i4>
      </vt:variant>
      <vt:variant>
        <vt:lpwstr>http://kstrain.kdhe.state.ks.us/trainlive/Brochures/2017/Create_an_Account_on_KS-TRAIN_2017.pdf</vt:lpwstr>
      </vt:variant>
      <vt:variant>
        <vt:lpwstr/>
      </vt:variant>
      <vt:variant>
        <vt:i4>4653167</vt:i4>
      </vt:variant>
      <vt:variant>
        <vt:i4>0</vt:i4>
      </vt:variant>
      <vt:variant>
        <vt:i4>0</vt:i4>
      </vt:variant>
      <vt:variant>
        <vt:i4>5</vt:i4>
      </vt:variant>
      <vt:variant>
        <vt:lpwstr>mailto:ebitservicedesk@ks.gov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dnickels</dc:creator>
  <cp:keywords/>
  <dc:description/>
  <cp:lastModifiedBy>Amanda Pfannenstiel [KDHE]</cp:lastModifiedBy>
  <cp:revision>5</cp:revision>
  <dcterms:created xsi:type="dcterms:W3CDTF">2020-08-27T20:12:00Z</dcterms:created>
  <dcterms:modified xsi:type="dcterms:W3CDTF">2020-08-27T20:15:00Z</dcterms:modified>
</cp:coreProperties>
</file>